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AF" w:rsidRPr="00F707AF" w:rsidRDefault="00F707AF" w:rsidP="00F707AF">
      <w:pPr>
        <w:tabs>
          <w:tab w:val="left" w:pos="225"/>
          <w:tab w:val="left" w:pos="5910"/>
          <w:tab w:val="right" w:pos="9638"/>
        </w:tabs>
        <w:spacing w:before="480" w:after="36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F707AF" w:rsidRPr="00187135" w:rsidRDefault="00F707AF" w:rsidP="00F707A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135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тем</w:t>
      </w:r>
      <w:r w:rsidRPr="00187135">
        <w:rPr>
          <w:rFonts w:ascii="Times New Roman" w:hAnsi="Times New Roman" w:cs="Times New Roman"/>
          <w:b/>
          <w:sz w:val="28"/>
          <w:szCs w:val="28"/>
        </w:rPr>
        <w:t>, рекомендованных для разработки проектов,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135">
        <w:rPr>
          <w:rFonts w:ascii="Times New Roman" w:hAnsi="Times New Roman" w:cs="Times New Roman"/>
          <w:b/>
          <w:sz w:val="28"/>
          <w:szCs w:val="28"/>
        </w:rPr>
        <w:t xml:space="preserve">представляемых на </w:t>
      </w:r>
      <w:r>
        <w:rPr>
          <w:rFonts w:ascii="Times New Roman" w:hAnsi="Times New Roman" w:cs="Times New Roman"/>
          <w:b/>
          <w:sz w:val="28"/>
          <w:szCs w:val="28"/>
        </w:rPr>
        <w:t>молодежный</w:t>
      </w:r>
      <w:r w:rsidRPr="00187135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«Новое звено»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по направлению </w:t>
      </w:r>
      <w:r w:rsidRPr="00187135">
        <w:rPr>
          <w:rFonts w:ascii="Times New Roman" w:hAnsi="Times New Roman" w:cs="Times New Roman"/>
          <w:b/>
          <w:sz w:val="28"/>
          <w:szCs w:val="28"/>
        </w:rPr>
        <w:t>«Новое звено</w:t>
      </w:r>
      <w:r>
        <w:rPr>
          <w:rFonts w:ascii="Times New Roman" w:hAnsi="Times New Roman" w:cs="Times New Roman"/>
          <w:b/>
          <w:sz w:val="28"/>
          <w:szCs w:val="28"/>
        </w:rPr>
        <w:t>. Проекты</w:t>
      </w:r>
      <w:r w:rsidRPr="00187135">
        <w:rPr>
          <w:rFonts w:ascii="Times New Roman" w:hAnsi="Times New Roman" w:cs="Times New Roman"/>
          <w:b/>
          <w:sz w:val="28"/>
          <w:szCs w:val="28"/>
        </w:rPr>
        <w:t>» в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8713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F707AF" w:rsidRDefault="00F707AF" w:rsidP="00F707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7AF" w:rsidRPr="002C2410" w:rsidRDefault="00F707AF" w:rsidP="00F707A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410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 Темы проектов по тематическому направлению конкурса «</w:t>
      </w:r>
      <w:r w:rsidRPr="002C2410">
        <w:rPr>
          <w:rFonts w:ascii="Times New Roman" w:hAnsi="Times New Roman" w:cs="Times New Roman"/>
          <w:b/>
          <w:sz w:val="28"/>
          <w:szCs w:val="28"/>
        </w:rPr>
        <w:t>Организация перевозочного процесса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F707AF" w:rsidRDefault="00F707AF" w:rsidP="00F707AF">
      <w:pPr>
        <w:pStyle w:val="a3"/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3BFA">
        <w:rPr>
          <w:rFonts w:ascii="Times New Roman" w:hAnsi="Times New Roman" w:cs="Times New Roman"/>
          <w:sz w:val="28"/>
          <w:szCs w:val="28"/>
        </w:rPr>
        <w:t xml:space="preserve">организация движения поездов без применения порядка ведения </w:t>
      </w:r>
      <w:r w:rsidRPr="00C91ED9">
        <w:rPr>
          <w:rFonts w:ascii="Times New Roman" w:hAnsi="Times New Roman" w:cs="Times New Roman"/>
          <w:sz w:val="28"/>
          <w:szCs w:val="28"/>
        </w:rPr>
        <w:t>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BFA">
        <w:rPr>
          <w:rFonts w:ascii="Times New Roman" w:hAnsi="Times New Roman" w:cs="Times New Roman"/>
          <w:sz w:val="28"/>
          <w:szCs w:val="28"/>
        </w:rPr>
        <w:t>служебных переговоров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07AF" w:rsidRPr="00645137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137">
        <w:rPr>
          <w:rFonts w:ascii="Times New Roman" w:hAnsi="Times New Roman" w:cs="Times New Roman"/>
          <w:sz w:val="28"/>
          <w:szCs w:val="28"/>
        </w:rPr>
        <w:t>внедрение технических, технологических решений и материалов для повышения надежности процесса торможения отцепов на немеханизированных тормозных позициях;</w:t>
      </w:r>
    </w:p>
    <w:p w:rsidR="00F707AF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137">
        <w:rPr>
          <w:rFonts w:ascii="Times New Roman" w:hAnsi="Times New Roman" w:cs="Times New Roman"/>
          <w:sz w:val="28"/>
          <w:szCs w:val="28"/>
        </w:rPr>
        <w:t xml:space="preserve">применение роботизированного помощника в производственных процессах ОАО «РЖД» (хранение, подвоз и укладка/уборка тормозных башмаков, осаживание вагонов в сортировочном парке вместо маневрового локомотива, очистка территории станции и маршрутов служебного прохода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645137">
        <w:rPr>
          <w:rFonts w:ascii="Times New Roman" w:hAnsi="Times New Roman" w:cs="Times New Roman"/>
          <w:sz w:val="28"/>
          <w:szCs w:val="28"/>
        </w:rPr>
        <w:t>и т.д.);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разработка новых тренажеров для проведения технической учебы;</w:t>
      </w:r>
    </w:p>
    <w:p w:rsidR="00F707AF" w:rsidRPr="008F3E4E" w:rsidRDefault="00F707AF" w:rsidP="00F707AF">
      <w:pPr>
        <w:pStyle w:val="a3"/>
        <w:spacing w:after="0" w:line="360" w:lineRule="exact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F3E4E">
        <w:rPr>
          <w:rFonts w:ascii="Times New Roman" w:hAnsi="Times New Roman" w:cs="Times New Roman"/>
          <w:sz w:val="28"/>
          <w:szCs w:val="28"/>
        </w:rPr>
        <w:t>автоматизаци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F3E4E">
        <w:rPr>
          <w:rFonts w:ascii="Times New Roman" w:hAnsi="Times New Roman" w:cs="Times New Roman"/>
          <w:sz w:val="28"/>
          <w:szCs w:val="28"/>
        </w:rPr>
        <w:t xml:space="preserve"> и роботизаци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F3E4E">
        <w:rPr>
          <w:rFonts w:ascii="Times New Roman" w:hAnsi="Times New Roman" w:cs="Times New Roman"/>
          <w:sz w:val="28"/>
          <w:szCs w:val="28"/>
        </w:rPr>
        <w:t xml:space="preserve"> управления перевозочным процессом</w:t>
      </w:r>
      <w:r w:rsidRPr="00217B0D">
        <w:rPr>
          <w:rFonts w:ascii="Times New Roman" w:hAnsi="Times New Roman" w:cs="Times New Roman"/>
          <w:sz w:val="28"/>
          <w:szCs w:val="28"/>
        </w:rPr>
        <w:t>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 xml:space="preserve">пересмотр технологии пропуска поездов при построении графика движения поездов в «пиковых» временных коридорах с учетом приоритетности пригородных поездов перед поездами дальнего следования, исходя </w:t>
      </w:r>
      <w:r>
        <w:rPr>
          <w:rFonts w:ascii="Times New Roman" w:hAnsi="Times New Roman" w:cs="Times New Roman"/>
          <w:sz w:val="28"/>
          <w:szCs w:val="28"/>
        </w:rPr>
        <w:br/>
      </w:r>
      <w:r w:rsidRPr="00047C6C">
        <w:rPr>
          <w:rFonts w:ascii="Times New Roman" w:hAnsi="Times New Roman" w:cs="Times New Roman"/>
          <w:sz w:val="28"/>
          <w:szCs w:val="28"/>
        </w:rPr>
        <w:t>из социальной значимости пригородных пассажирских перевозок;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разработка алгоритмов динамического перераспределения потоков электропоездов в зависимости от загрузки станций;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поиск технических решений, направленных на исключение необходимости нахождения составителя поездов на подножке первого по ходу движения вагона.</w:t>
      </w:r>
    </w:p>
    <w:p w:rsidR="00F707AF" w:rsidRPr="00C91ED9" w:rsidRDefault="00F707AF" w:rsidP="00F707AF">
      <w:pPr>
        <w:pStyle w:val="a3"/>
        <w:spacing w:after="0" w:line="360" w:lineRule="exact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F707AF" w:rsidRPr="002C2410" w:rsidRDefault="00F707AF" w:rsidP="00F707A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41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 Темы проектов по тематическому направлению конкурса «</w:t>
      </w:r>
      <w:r w:rsidRPr="002C2410">
        <w:rPr>
          <w:rFonts w:ascii="Times New Roman" w:hAnsi="Times New Roman" w:cs="Times New Roman"/>
          <w:b/>
          <w:sz w:val="28"/>
          <w:szCs w:val="28"/>
        </w:rPr>
        <w:t>Развитие локомотивного комплекса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 xml:space="preserve">обеспечение сохранности оборудования и инвентаря локомотивов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047C6C">
        <w:rPr>
          <w:rFonts w:ascii="Times New Roman" w:hAnsi="Times New Roman" w:cs="Times New Roman"/>
          <w:sz w:val="28"/>
          <w:szCs w:val="28"/>
        </w:rPr>
        <w:t>в условиях полигонного обращения;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формирование конфигурации беспилотного локомотива и его эксплуатационной модели работы;</w:t>
      </w:r>
    </w:p>
    <w:p w:rsidR="00F707AF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 xml:space="preserve">модернизация парка локомотивов с применением </w:t>
      </w:r>
      <w:proofErr w:type="spellStart"/>
      <w:r w:rsidRPr="00047C6C"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 w:rsidRPr="00047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47C6C">
        <w:rPr>
          <w:rFonts w:ascii="Times New Roman" w:hAnsi="Times New Roman" w:cs="Times New Roman"/>
          <w:sz w:val="28"/>
          <w:szCs w:val="28"/>
        </w:rPr>
        <w:t>и экологически чистых технологий;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разработка технических сре</w:t>
      </w:r>
      <w:proofErr w:type="gramStart"/>
      <w:r w:rsidRPr="00047C6C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047C6C">
        <w:rPr>
          <w:rFonts w:ascii="Times New Roman" w:hAnsi="Times New Roman" w:cs="Times New Roman"/>
          <w:sz w:val="28"/>
          <w:szCs w:val="28"/>
        </w:rPr>
        <w:t xml:space="preserve">я предотвращения столкновений </w:t>
      </w:r>
      <w:r w:rsidRPr="00047C6C">
        <w:rPr>
          <w:rFonts w:ascii="Times New Roman" w:hAnsi="Times New Roman" w:cs="Times New Roman"/>
          <w:sz w:val="28"/>
          <w:szCs w:val="28"/>
        </w:rPr>
        <w:br/>
        <w:t>ж/</w:t>
      </w:r>
      <w:proofErr w:type="spellStart"/>
      <w:r w:rsidRPr="00047C6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47C6C">
        <w:rPr>
          <w:rFonts w:ascii="Times New Roman" w:hAnsi="Times New Roman" w:cs="Times New Roman"/>
          <w:sz w:val="28"/>
          <w:szCs w:val="28"/>
        </w:rPr>
        <w:t xml:space="preserve"> подвижного состава с автотранспортом;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 технологий автоматического позиционирования подвижного состава </w:t>
      </w:r>
      <w:proofErr w:type="gramStart"/>
      <w:r w:rsidRPr="00047C6C">
        <w:rPr>
          <w:rFonts w:ascii="Times New Roman" w:hAnsi="Times New Roman" w:cs="Times New Roman"/>
          <w:sz w:val="28"/>
          <w:szCs w:val="28"/>
        </w:rPr>
        <w:t>на ж</w:t>
      </w:r>
      <w:proofErr w:type="gramEnd"/>
      <w:r w:rsidRPr="00047C6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47C6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47C6C">
        <w:rPr>
          <w:rFonts w:ascii="Times New Roman" w:hAnsi="Times New Roman" w:cs="Times New Roman"/>
          <w:sz w:val="28"/>
          <w:szCs w:val="28"/>
        </w:rPr>
        <w:t xml:space="preserve"> путях станций;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разработка средств закрепления подвижного состава, работающих без использования сжатого воздуха;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повышение безопасности эксплуатации подвижного состава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применение систем диагностики и ремонта тягового подвижного состава, узлов и оборудования по фактическому техническому состоянию;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7C6C">
        <w:rPr>
          <w:rFonts w:ascii="Times New Roman" w:hAnsi="Times New Roman" w:cs="Times New Roman"/>
          <w:sz w:val="28"/>
          <w:szCs w:val="28"/>
        </w:rPr>
        <w:t>предиктивные</w:t>
      </w:r>
      <w:proofErr w:type="spellEnd"/>
      <w:r w:rsidRPr="00047C6C">
        <w:rPr>
          <w:rFonts w:ascii="Times New Roman" w:hAnsi="Times New Roman" w:cs="Times New Roman"/>
          <w:sz w:val="28"/>
          <w:szCs w:val="28"/>
        </w:rPr>
        <w:t xml:space="preserve"> методы контроля технического состояния локомотивов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047C6C">
        <w:rPr>
          <w:rFonts w:ascii="Times New Roman" w:hAnsi="Times New Roman" w:cs="Times New Roman"/>
          <w:sz w:val="28"/>
          <w:szCs w:val="28"/>
        </w:rPr>
        <w:t>в процессе эксплуатации;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разработка носимого оборудования для диагностики и обновления программного обеспечения и баз данных бортовых информационных систем локомотива;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повышение технологической эффективности и оптимизация технологических процессов ремонта подвижного состава;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 xml:space="preserve">автоматизация контроля технического состояния локомотивов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047C6C">
        <w:rPr>
          <w:rFonts w:ascii="Times New Roman" w:hAnsi="Times New Roman" w:cs="Times New Roman"/>
          <w:sz w:val="28"/>
          <w:szCs w:val="28"/>
        </w:rPr>
        <w:t>при техническом обслуживании и ремонтах на локомотиворемонтных предприятиях;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 xml:space="preserve">автоматизация процесса приемки тягового подвижного состава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047C6C">
        <w:rPr>
          <w:rFonts w:ascii="Times New Roman" w:hAnsi="Times New Roman" w:cs="Times New Roman"/>
          <w:sz w:val="28"/>
          <w:szCs w:val="28"/>
        </w:rPr>
        <w:t>из ремонта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повышение качества входного контроля поступающих запасных частей для локомотивов;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развитие ретро-движения.</w:t>
      </w:r>
    </w:p>
    <w:p w:rsidR="00F707AF" w:rsidRDefault="00F707AF" w:rsidP="00F707AF">
      <w:pPr>
        <w:pStyle w:val="a3"/>
        <w:spacing w:after="0" w:line="360" w:lineRule="exact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F707AF" w:rsidRPr="002C2410" w:rsidRDefault="00F707AF" w:rsidP="00F707A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41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Темы проектов по тематическому направлению конкурса «</w:t>
      </w:r>
      <w:r w:rsidRPr="002C2410">
        <w:rPr>
          <w:rFonts w:ascii="Times New Roman" w:hAnsi="Times New Roman" w:cs="Times New Roman"/>
          <w:b/>
          <w:sz w:val="28"/>
          <w:szCs w:val="28"/>
        </w:rPr>
        <w:t>Развитие специального подвижного состава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C2410">
        <w:rPr>
          <w:rFonts w:ascii="Times New Roman" w:hAnsi="Times New Roman" w:cs="Times New Roman"/>
          <w:b/>
          <w:sz w:val="28"/>
          <w:szCs w:val="28"/>
        </w:rPr>
        <w:t>грузовых вагонов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>и платформ»: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увеличение выработки путевых машин;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применение новых механизмов и машин при проведении ремонтно-путевых работ;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применение системы диагностики и ремонта специальных вагонов грузового и пассажирского типа по фактическому техническому состоянию;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047C6C">
        <w:rPr>
          <w:rFonts w:ascii="Times New Roman" w:hAnsi="Times New Roman" w:cs="Times New Roman"/>
          <w:sz w:val="28"/>
          <w:szCs w:val="28"/>
        </w:rPr>
        <w:t>прототипирования</w:t>
      </w:r>
      <w:proofErr w:type="spellEnd"/>
      <w:r w:rsidRPr="00047C6C">
        <w:rPr>
          <w:rFonts w:ascii="Times New Roman" w:hAnsi="Times New Roman" w:cs="Times New Roman"/>
          <w:sz w:val="28"/>
          <w:szCs w:val="28"/>
        </w:rPr>
        <w:t xml:space="preserve"> для нужд специального железнодорожного подвижного состава и средств малой механизации.</w:t>
      </w:r>
    </w:p>
    <w:p w:rsidR="00F707AF" w:rsidRPr="00C91ED9" w:rsidRDefault="00F707AF" w:rsidP="00F707AF">
      <w:pPr>
        <w:pStyle w:val="a3"/>
        <w:spacing w:after="0" w:line="360" w:lineRule="exact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F707AF" w:rsidRPr="00F43B7D" w:rsidRDefault="00F707AF" w:rsidP="00F707A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B7D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> Темы проектов по тематическому направлению конкурса «</w:t>
      </w:r>
      <w:r w:rsidRPr="00F43B7D">
        <w:rPr>
          <w:rFonts w:ascii="Times New Roman" w:hAnsi="Times New Roman" w:cs="Times New Roman"/>
          <w:b/>
          <w:sz w:val="28"/>
          <w:szCs w:val="28"/>
        </w:rPr>
        <w:t>Развитие инфраструктуры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железнодорожного транспорта»:</w:t>
      </w:r>
    </w:p>
    <w:p w:rsidR="00F707AF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оптимизация работы звеносборочных линий;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применение беспилотных летательных аппаратов в производственном процессе, при выполнении проектных работ, в т.ч. геодезических;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повышение устойчивости земляного полотна;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применение инновационных материалов и технологий в хозяйстве пути и сооружений холдинга «РЖД»;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lastRenderedPageBreak/>
        <w:t>автоматизация мониторинга выполнения работ и технологических операций, связанных с эксплуатацией и содержанием объектов железнодорожной инфраструктуры;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разработка и внедрение роботизированных систем для выполнения работ и технологических операций обслуживания и ремонта объектов железнодорожной инфраструктуры;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gramStart"/>
      <w:r w:rsidRPr="00047C6C">
        <w:rPr>
          <w:rFonts w:ascii="Times New Roman" w:hAnsi="Times New Roman" w:cs="Times New Roman"/>
          <w:sz w:val="28"/>
          <w:szCs w:val="28"/>
        </w:rPr>
        <w:t>мобильного</w:t>
      </w:r>
      <w:proofErr w:type="gramEnd"/>
      <w:r w:rsidRPr="00047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C6C">
        <w:rPr>
          <w:rFonts w:ascii="Times New Roman" w:hAnsi="Times New Roman" w:cs="Times New Roman"/>
          <w:sz w:val="28"/>
          <w:szCs w:val="28"/>
        </w:rPr>
        <w:t>лейтера</w:t>
      </w:r>
      <w:proofErr w:type="spellEnd"/>
      <w:r w:rsidRPr="00047C6C">
        <w:rPr>
          <w:rFonts w:ascii="Times New Roman" w:hAnsi="Times New Roman" w:cs="Times New Roman"/>
          <w:sz w:val="28"/>
          <w:szCs w:val="28"/>
        </w:rPr>
        <w:t xml:space="preserve"> для контактной сети с возможностью транспортировки в автомобиле;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оптимизация существующих и разработка новых методов сварки стыков пути;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разработка новых технологий укладки верхнего строения пути;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разработка новых технологий укрепления откосов при строительстве глубоких выемок/высоких насыпей;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совершенствование существующих и разработка новых технических решений для исключения воздействия третьих лиц на объекты транспортной инфраструктуры;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оптимизация технологии выполнения работ в технологические «окна»;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совершенствование порядка комплексного технического обслуживания машин и механизмов перед допуском к выполнению работ в целях исключения нештатных ситуаций;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сокращение сроков строительно-монтажных работ и снижение стоимости жизненного цикла объектов инфраструктуры, сокращение сроков выполнения работ при техническом обслуживании и ремонте;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разработка новых технологических процессов и технических средств монтажа/демонтажа пролетных строений;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разработка новых конструкций и арматуры контактной сети с учетом развития скоростного и высокоскоростного движения.</w:t>
      </w:r>
    </w:p>
    <w:p w:rsidR="00F707AF" w:rsidRDefault="00F707AF" w:rsidP="00F707A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707AF" w:rsidRPr="00EF7BF4" w:rsidRDefault="00F707AF" w:rsidP="00F707A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BF4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Темы проектов по тематическому направлению конкурса «</w:t>
      </w:r>
      <w:r w:rsidRPr="00EF7BF4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proofErr w:type="spellStart"/>
      <w:r w:rsidRPr="00EF7BF4">
        <w:rPr>
          <w:rFonts w:ascii="Times New Roman" w:hAnsi="Times New Roman" w:cs="Times New Roman"/>
          <w:b/>
          <w:sz w:val="28"/>
          <w:szCs w:val="28"/>
        </w:rPr>
        <w:t>транспортно-логистического</w:t>
      </w:r>
      <w:proofErr w:type="spellEnd"/>
      <w:r w:rsidRPr="00EF7BF4">
        <w:rPr>
          <w:rFonts w:ascii="Times New Roman" w:hAnsi="Times New Roman" w:cs="Times New Roman"/>
          <w:b/>
          <w:sz w:val="28"/>
          <w:szCs w:val="28"/>
        </w:rPr>
        <w:t xml:space="preserve"> блока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 xml:space="preserve">управление парком порожних вагонов. Создание единой системы планирования распределения порожнего </w:t>
      </w:r>
      <w:proofErr w:type="spellStart"/>
      <w:r w:rsidRPr="00047C6C">
        <w:rPr>
          <w:rFonts w:ascii="Times New Roman" w:hAnsi="Times New Roman" w:cs="Times New Roman"/>
          <w:sz w:val="28"/>
          <w:szCs w:val="28"/>
        </w:rPr>
        <w:t>вагонопотока</w:t>
      </w:r>
      <w:proofErr w:type="spellEnd"/>
      <w:r w:rsidRPr="00047C6C">
        <w:rPr>
          <w:rFonts w:ascii="Times New Roman" w:hAnsi="Times New Roman" w:cs="Times New Roman"/>
          <w:sz w:val="28"/>
          <w:szCs w:val="28"/>
        </w:rPr>
        <w:t xml:space="preserve"> под погрузку и в ремонт;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 xml:space="preserve">развитие системы планирования перевозок с учетом вводимых Правил </w:t>
      </w:r>
      <w:proofErr w:type="spellStart"/>
      <w:r w:rsidRPr="00047C6C">
        <w:rPr>
          <w:rFonts w:ascii="Times New Roman" w:hAnsi="Times New Roman" w:cs="Times New Roman"/>
          <w:sz w:val="28"/>
          <w:szCs w:val="28"/>
        </w:rPr>
        <w:t>недискриминационного</w:t>
      </w:r>
      <w:proofErr w:type="spellEnd"/>
      <w:r w:rsidRPr="00047C6C">
        <w:rPr>
          <w:rFonts w:ascii="Times New Roman" w:hAnsi="Times New Roman" w:cs="Times New Roman"/>
          <w:sz w:val="28"/>
          <w:szCs w:val="28"/>
        </w:rPr>
        <w:t xml:space="preserve"> доступа (ПНД) и учета планирования в суточный клиентский план погрузки (СКПП);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разработка модели оперирования инновационными вагонами, в том числе для угольных грузов;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 xml:space="preserve">разработка концепции </w:t>
      </w:r>
      <w:proofErr w:type="spellStart"/>
      <w:r w:rsidRPr="00047C6C">
        <w:rPr>
          <w:rFonts w:ascii="Times New Roman" w:hAnsi="Times New Roman" w:cs="Times New Roman"/>
          <w:sz w:val="28"/>
          <w:szCs w:val="28"/>
        </w:rPr>
        <w:t>мультимодальных</w:t>
      </w:r>
      <w:proofErr w:type="spellEnd"/>
      <w:r w:rsidRPr="00047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C6C">
        <w:rPr>
          <w:rFonts w:ascii="Times New Roman" w:hAnsi="Times New Roman" w:cs="Times New Roman"/>
          <w:sz w:val="28"/>
          <w:szCs w:val="28"/>
        </w:rPr>
        <w:t>логистических</w:t>
      </w:r>
      <w:proofErr w:type="spellEnd"/>
      <w:r w:rsidRPr="00047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C6C">
        <w:rPr>
          <w:rFonts w:ascii="Times New Roman" w:hAnsi="Times New Roman" w:cs="Times New Roman"/>
          <w:sz w:val="28"/>
          <w:szCs w:val="28"/>
        </w:rPr>
        <w:t>хабов</w:t>
      </w:r>
      <w:proofErr w:type="spellEnd"/>
      <w:r w:rsidRPr="00047C6C">
        <w:rPr>
          <w:rFonts w:ascii="Times New Roman" w:hAnsi="Times New Roman" w:cs="Times New Roman"/>
          <w:sz w:val="28"/>
          <w:szCs w:val="28"/>
        </w:rPr>
        <w:t xml:space="preserve"> для интеграции железнодорожных, водных, автомобильных перевозок;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организация эффективных комбинированных перевозок «</w:t>
      </w:r>
      <w:proofErr w:type="spellStart"/>
      <w:r w:rsidRPr="00047C6C">
        <w:rPr>
          <w:rFonts w:ascii="Times New Roman" w:hAnsi="Times New Roman" w:cs="Times New Roman"/>
          <w:sz w:val="28"/>
          <w:szCs w:val="28"/>
        </w:rPr>
        <w:t>жд-река</w:t>
      </w:r>
      <w:proofErr w:type="spellEnd"/>
      <w:r w:rsidRPr="00047C6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br/>
      </w:r>
      <w:r w:rsidRPr="00047C6C">
        <w:rPr>
          <w:rFonts w:ascii="Times New Roman" w:hAnsi="Times New Roman" w:cs="Times New Roman"/>
          <w:sz w:val="28"/>
          <w:szCs w:val="28"/>
        </w:rPr>
        <w:t>и «</w:t>
      </w:r>
      <w:proofErr w:type="spellStart"/>
      <w:r w:rsidRPr="00047C6C">
        <w:rPr>
          <w:rFonts w:ascii="Times New Roman" w:hAnsi="Times New Roman" w:cs="Times New Roman"/>
          <w:sz w:val="28"/>
          <w:szCs w:val="28"/>
        </w:rPr>
        <w:t>жд-авто</w:t>
      </w:r>
      <w:proofErr w:type="spellEnd"/>
      <w:r w:rsidRPr="00047C6C">
        <w:rPr>
          <w:rFonts w:ascii="Times New Roman" w:hAnsi="Times New Roman" w:cs="Times New Roman"/>
          <w:sz w:val="28"/>
          <w:szCs w:val="28"/>
        </w:rPr>
        <w:t>»;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7C6C">
        <w:rPr>
          <w:rFonts w:ascii="Times New Roman" w:hAnsi="Times New Roman" w:cs="Times New Roman"/>
          <w:sz w:val="28"/>
          <w:szCs w:val="28"/>
        </w:rPr>
        <w:lastRenderedPageBreak/>
        <w:t>эколого-логистические</w:t>
      </w:r>
      <w:proofErr w:type="spellEnd"/>
      <w:r w:rsidRPr="00047C6C">
        <w:rPr>
          <w:rFonts w:ascii="Times New Roman" w:hAnsi="Times New Roman" w:cs="Times New Roman"/>
          <w:sz w:val="28"/>
          <w:szCs w:val="28"/>
        </w:rPr>
        <w:t xml:space="preserve"> сервисы для клиентов ОАО «РЖД». Рейтинговая экологическая оценка;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 xml:space="preserve">разработка механизмов информирования грузовладельцев об имеющихся возможностях перевозки </w:t>
      </w:r>
      <w:proofErr w:type="spellStart"/>
      <w:r w:rsidRPr="00047C6C">
        <w:rPr>
          <w:rFonts w:ascii="Times New Roman" w:hAnsi="Times New Roman" w:cs="Times New Roman"/>
          <w:sz w:val="28"/>
          <w:szCs w:val="28"/>
        </w:rPr>
        <w:t>несырьевых</w:t>
      </w:r>
      <w:proofErr w:type="spellEnd"/>
      <w:r w:rsidRPr="00047C6C">
        <w:rPr>
          <w:rFonts w:ascii="Times New Roman" w:hAnsi="Times New Roman" w:cs="Times New Roman"/>
          <w:sz w:val="28"/>
          <w:szCs w:val="28"/>
        </w:rPr>
        <w:t>, неэнергетических товаров железнодорожным транспортом к портам Российской Федерации;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 xml:space="preserve">поиск способов сокращения срока оказания </w:t>
      </w:r>
      <w:proofErr w:type="spellStart"/>
      <w:r w:rsidRPr="00047C6C">
        <w:rPr>
          <w:rFonts w:ascii="Times New Roman" w:hAnsi="Times New Roman" w:cs="Times New Roman"/>
          <w:sz w:val="28"/>
          <w:szCs w:val="28"/>
        </w:rPr>
        <w:t>транспортно-логистических</w:t>
      </w:r>
      <w:proofErr w:type="spellEnd"/>
      <w:r w:rsidRPr="00047C6C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 xml:space="preserve">развитие сервиса перевозки грузов с использованием </w:t>
      </w:r>
      <w:proofErr w:type="spellStart"/>
      <w:r w:rsidRPr="00047C6C">
        <w:rPr>
          <w:rFonts w:ascii="Times New Roman" w:hAnsi="Times New Roman" w:cs="Times New Roman"/>
          <w:sz w:val="28"/>
          <w:szCs w:val="28"/>
        </w:rPr>
        <w:t>среднетоннажных</w:t>
      </w:r>
      <w:proofErr w:type="spellEnd"/>
      <w:r w:rsidRPr="00047C6C">
        <w:rPr>
          <w:rFonts w:ascii="Times New Roman" w:hAnsi="Times New Roman" w:cs="Times New Roman"/>
          <w:sz w:val="28"/>
          <w:szCs w:val="28"/>
        </w:rPr>
        <w:t xml:space="preserve"> модулей. Использование </w:t>
      </w:r>
      <w:proofErr w:type="spellStart"/>
      <w:r w:rsidRPr="00047C6C">
        <w:rPr>
          <w:rFonts w:ascii="Times New Roman" w:hAnsi="Times New Roman" w:cs="Times New Roman"/>
          <w:sz w:val="28"/>
          <w:szCs w:val="28"/>
        </w:rPr>
        <w:t>среднетоннажных</w:t>
      </w:r>
      <w:proofErr w:type="spellEnd"/>
      <w:r w:rsidRPr="00047C6C">
        <w:rPr>
          <w:rFonts w:ascii="Times New Roman" w:hAnsi="Times New Roman" w:cs="Times New Roman"/>
          <w:sz w:val="28"/>
          <w:szCs w:val="28"/>
        </w:rPr>
        <w:t xml:space="preserve"> модулей при организации </w:t>
      </w:r>
      <w:proofErr w:type="spellStart"/>
      <w:r w:rsidRPr="00047C6C">
        <w:rPr>
          <w:rFonts w:ascii="Times New Roman" w:hAnsi="Times New Roman" w:cs="Times New Roman"/>
          <w:sz w:val="28"/>
          <w:szCs w:val="28"/>
        </w:rPr>
        <w:t>фулфилмента</w:t>
      </w:r>
      <w:proofErr w:type="spellEnd"/>
      <w:r w:rsidRPr="00047C6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47C6C">
        <w:rPr>
          <w:rFonts w:ascii="Times New Roman" w:hAnsi="Times New Roman" w:cs="Times New Roman"/>
          <w:sz w:val="28"/>
          <w:szCs w:val="28"/>
        </w:rPr>
        <w:t>маркетплейсов</w:t>
      </w:r>
      <w:proofErr w:type="spellEnd"/>
      <w:r w:rsidRPr="00047C6C">
        <w:rPr>
          <w:rFonts w:ascii="Times New Roman" w:hAnsi="Times New Roman" w:cs="Times New Roman"/>
          <w:sz w:val="28"/>
          <w:szCs w:val="28"/>
        </w:rPr>
        <w:t>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восстановление сыпучести инертных грузов;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технология погрузки крупнотоннажных контейнеров различных модификаций в полувагоны козловым краном;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автоматическое закрепление вагонов на грузовых фронтах;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удаленная диагностика козловых контейнерных кранов.</w:t>
      </w:r>
    </w:p>
    <w:p w:rsidR="00F707AF" w:rsidRPr="00217B0D" w:rsidRDefault="00F707AF" w:rsidP="00F707A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707AF" w:rsidRPr="005B18D2" w:rsidRDefault="00F707AF" w:rsidP="00F707A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BF4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> Темы проектов по тематическому направлению конкурса «</w:t>
      </w:r>
      <w:r w:rsidRPr="005B18D2">
        <w:rPr>
          <w:rFonts w:ascii="Times New Roman" w:hAnsi="Times New Roman" w:cs="Times New Roman"/>
          <w:b/>
          <w:sz w:val="28"/>
          <w:szCs w:val="28"/>
        </w:rPr>
        <w:t>Внедрение технологий в области автоматики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5B18D2">
        <w:rPr>
          <w:rFonts w:ascii="Times New Roman" w:hAnsi="Times New Roman" w:cs="Times New Roman"/>
          <w:b/>
          <w:sz w:val="28"/>
          <w:szCs w:val="28"/>
        </w:rPr>
        <w:t xml:space="preserve"> телемеханики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 xml:space="preserve">усовершенствование технологий и процессов в хозяйстве автоматики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47C6C">
        <w:rPr>
          <w:rFonts w:ascii="Times New Roman" w:hAnsi="Times New Roman" w:cs="Times New Roman"/>
          <w:sz w:val="28"/>
          <w:szCs w:val="28"/>
        </w:rPr>
        <w:t>и телемеханики, направленны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47C6C">
        <w:rPr>
          <w:rFonts w:ascii="Times New Roman" w:hAnsi="Times New Roman" w:cs="Times New Roman"/>
          <w:sz w:val="28"/>
          <w:szCs w:val="28"/>
        </w:rPr>
        <w:t xml:space="preserve"> на ресурсосбережение, снижение трудоемкости технологических операций, оптимальное планирование </w:t>
      </w:r>
      <w:proofErr w:type="spellStart"/>
      <w:r w:rsidRPr="00047C6C">
        <w:rPr>
          <w:rFonts w:ascii="Times New Roman" w:hAnsi="Times New Roman" w:cs="Times New Roman"/>
          <w:sz w:val="28"/>
          <w:szCs w:val="28"/>
        </w:rPr>
        <w:t>транспортно-логистических</w:t>
      </w:r>
      <w:proofErr w:type="spellEnd"/>
      <w:r w:rsidRPr="00047C6C">
        <w:rPr>
          <w:rFonts w:ascii="Times New Roman" w:hAnsi="Times New Roman" w:cs="Times New Roman"/>
          <w:sz w:val="28"/>
          <w:szCs w:val="28"/>
        </w:rPr>
        <w:t xml:space="preserve"> операций,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7C6C">
        <w:rPr>
          <w:rFonts w:ascii="Times New Roman" w:hAnsi="Times New Roman" w:cs="Times New Roman"/>
          <w:sz w:val="28"/>
          <w:szCs w:val="28"/>
        </w:rPr>
        <w:t xml:space="preserve"> технологического оборотного фонда оборудования и приборов и т.п.;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 xml:space="preserve">разработка алгоритмов выявления ложной свободности пути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047C6C">
        <w:rPr>
          <w:rFonts w:ascii="Times New Roman" w:hAnsi="Times New Roman" w:cs="Times New Roman"/>
          <w:sz w:val="28"/>
          <w:szCs w:val="28"/>
        </w:rPr>
        <w:t>и стрелочных секций средствами технической диагностики и мониторинга;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 xml:space="preserve">развитие технологии диагностики и мониторинга оборудования </w:t>
      </w:r>
      <w:r w:rsidRPr="00047C6C">
        <w:rPr>
          <w:rFonts w:ascii="Times New Roman" w:hAnsi="Times New Roman" w:cs="Times New Roman"/>
          <w:sz w:val="28"/>
          <w:szCs w:val="28"/>
        </w:rPr>
        <w:br/>
        <w:t>на механизированных и немеханизированных сортировочных горках;</w:t>
      </w:r>
    </w:p>
    <w:p w:rsidR="00F707AF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модернизация эксплуатируемых в настоящее время систем телемеханики для управления электроснабжением железных дорог.</w:t>
      </w:r>
    </w:p>
    <w:p w:rsidR="00F707AF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07AF" w:rsidRDefault="00F707AF" w:rsidP="00F707A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F7B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Темы проектов по тематическому направлению конкурса «Развитие технологий связи»: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обеспечение пассажиров стабильным Интернет-соединением на всем маршруте следования поездов;</w:t>
      </w:r>
    </w:p>
    <w:p w:rsidR="00F707AF" w:rsidRPr="00047C6C" w:rsidRDefault="00F707AF" w:rsidP="00F707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обеспечение пассажиров поездов мобильной связью в пути следования;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обеспечение тактовой сетевой, фазовой синхронизации и единого времени на сети связи и для конечных абонентских устройств;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 xml:space="preserve">организация перегонной связи, связи с местом аварийно-восстановительных работ на перегонах, ОТС/ПРС, прямой связи </w:t>
      </w:r>
      <w:r w:rsidRPr="00047C6C">
        <w:rPr>
          <w:rFonts w:ascii="Times New Roman" w:hAnsi="Times New Roman" w:cs="Times New Roman"/>
          <w:sz w:val="28"/>
          <w:szCs w:val="28"/>
        </w:rPr>
        <w:br/>
        <w:t>на железнодорожных переездах;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 xml:space="preserve">использование пакетной сети передачи данных для передачи сигналов ДЦ, </w:t>
      </w:r>
      <w:proofErr w:type="gramStart"/>
      <w:r w:rsidRPr="00047C6C">
        <w:rPr>
          <w:rFonts w:ascii="Times New Roman" w:hAnsi="Times New Roman" w:cs="Times New Roman"/>
          <w:sz w:val="28"/>
          <w:szCs w:val="28"/>
        </w:rPr>
        <w:t>ТУ-ТС</w:t>
      </w:r>
      <w:proofErr w:type="gramEnd"/>
      <w:r w:rsidRPr="00047C6C">
        <w:rPr>
          <w:rFonts w:ascii="Times New Roman" w:hAnsi="Times New Roman" w:cs="Times New Roman"/>
          <w:sz w:val="28"/>
          <w:szCs w:val="28"/>
        </w:rPr>
        <w:t xml:space="preserve"> ЭЧ и др.;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разработка новых (перспективных) и востребованных услуг связи </w:t>
      </w:r>
      <w:r w:rsidRPr="00047C6C">
        <w:rPr>
          <w:rFonts w:ascii="Times New Roman" w:hAnsi="Times New Roman" w:cs="Times New Roman"/>
          <w:sz w:val="28"/>
          <w:szCs w:val="28"/>
        </w:rPr>
        <w:br/>
        <w:t xml:space="preserve">с использованием цифровой сети технологической радиосвязи стандарта LTE </w:t>
      </w:r>
      <w:r w:rsidRPr="00047C6C">
        <w:rPr>
          <w:rFonts w:ascii="Times New Roman" w:hAnsi="Times New Roman" w:cs="Times New Roman"/>
          <w:sz w:val="28"/>
          <w:szCs w:val="28"/>
        </w:rPr>
        <w:br/>
        <w:t>в выделенном для ОАО «РЖД» диапазоне 1790-1800 МГц;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разработка технических решений для организации скоростных технологических сетей передачи данных (ВСТ СПД) на базе оборудования отечественных производителей.</w:t>
      </w:r>
    </w:p>
    <w:p w:rsidR="00F707AF" w:rsidRPr="007F43A0" w:rsidRDefault="00F707AF" w:rsidP="00F707A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707AF" w:rsidRPr="00C52F32" w:rsidRDefault="00F707AF" w:rsidP="00F707A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F32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Темы проектов по тематическому направлению конкурса «</w:t>
      </w:r>
      <w:r w:rsidRPr="00C52F32">
        <w:rPr>
          <w:rFonts w:ascii="Times New Roman" w:hAnsi="Times New Roman" w:cs="Times New Roman"/>
          <w:b/>
          <w:sz w:val="28"/>
          <w:szCs w:val="28"/>
        </w:rPr>
        <w:t>Развитие вокзалов, станций и транспортно-пересадочных узлов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экономия топливно-энергетических ресурсов и воды при эксплуатации зданий и сооружений вокзальных комплексов;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 xml:space="preserve">решения для ускорения проверки пассажиров без багажа или </w:t>
      </w:r>
      <w:r w:rsidRPr="00047C6C">
        <w:rPr>
          <w:rFonts w:ascii="Times New Roman" w:hAnsi="Times New Roman" w:cs="Times New Roman"/>
          <w:sz w:val="28"/>
          <w:szCs w:val="28"/>
        </w:rPr>
        <w:br/>
        <w:t>с маленькой ручной кладью для разгрузки очередей;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 xml:space="preserve">предоставление услуг для пассажиров на остановочных пунктах </w:t>
      </w:r>
      <w:r w:rsidRPr="00047C6C">
        <w:rPr>
          <w:rFonts w:ascii="Times New Roman" w:hAnsi="Times New Roman" w:cs="Times New Roman"/>
          <w:sz w:val="28"/>
          <w:szCs w:val="28"/>
        </w:rPr>
        <w:br/>
        <w:t>и железнодорожных вокзалах;</w:t>
      </w:r>
    </w:p>
    <w:p w:rsidR="00F707AF" w:rsidRPr="00047C6C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C6C">
        <w:rPr>
          <w:rFonts w:ascii="Times New Roman" w:hAnsi="Times New Roman" w:cs="Times New Roman"/>
          <w:sz w:val="28"/>
          <w:szCs w:val="28"/>
        </w:rPr>
        <w:t>интеграция системы управления с транспортными системами городов (метро, автобусы, трамваи) для обеспечения бесшовного перехода пассажиров между различными видами транспорта.</w:t>
      </w:r>
    </w:p>
    <w:p w:rsidR="00F707AF" w:rsidRDefault="00F707AF" w:rsidP="00F707A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707AF" w:rsidRPr="0023041B" w:rsidRDefault="00F707AF" w:rsidP="00F707A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41B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b/>
          <w:sz w:val="28"/>
          <w:szCs w:val="28"/>
        </w:rPr>
        <w:t> Темы проектов по тематическому направлению конкурса «</w:t>
      </w:r>
      <w:r w:rsidRPr="0023041B">
        <w:rPr>
          <w:rFonts w:ascii="Times New Roman" w:hAnsi="Times New Roman" w:cs="Times New Roman"/>
          <w:b/>
          <w:sz w:val="28"/>
          <w:szCs w:val="28"/>
        </w:rPr>
        <w:t>Развитие пассажирского подвижного состава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spellStart"/>
      <w:r w:rsidRPr="008D2CB5">
        <w:rPr>
          <w:rFonts w:ascii="Times New Roman" w:hAnsi="Times New Roman" w:cs="Times New Roman"/>
          <w:sz w:val="28"/>
          <w:szCs w:val="28"/>
        </w:rPr>
        <w:t>заполненности</w:t>
      </w:r>
      <w:proofErr w:type="spellEnd"/>
      <w:r w:rsidRPr="008D2CB5">
        <w:rPr>
          <w:rFonts w:ascii="Times New Roman" w:hAnsi="Times New Roman" w:cs="Times New Roman"/>
          <w:sz w:val="28"/>
          <w:szCs w:val="28"/>
        </w:rPr>
        <w:t xml:space="preserve"> пассажирами вагонов электропоездов;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 xml:space="preserve">создание высокоэффективного энергосберегающего комплекса технологического кухонного оборудования для вагона ресторана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8D2CB5">
        <w:rPr>
          <w:rFonts w:ascii="Times New Roman" w:hAnsi="Times New Roman" w:cs="Times New Roman"/>
          <w:sz w:val="28"/>
          <w:szCs w:val="28"/>
        </w:rPr>
        <w:t>в соответствии с существующей концепцией питания;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gramStart"/>
      <w:r w:rsidRPr="008D2CB5">
        <w:rPr>
          <w:rFonts w:ascii="Times New Roman" w:hAnsi="Times New Roman" w:cs="Times New Roman"/>
          <w:sz w:val="28"/>
          <w:szCs w:val="28"/>
        </w:rPr>
        <w:t>концепции внутреннего оформления салонов вагонов пригородных поездов</w:t>
      </w:r>
      <w:proofErr w:type="gramEnd"/>
      <w:r w:rsidRPr="008D2CB5">
        <w:rPr>
          <w:rFonts w:ascii="Times New Roman" w:hAnsi="Times New Roman" w:cs="Times New Roman"/>
          <w:sz w:val="28"/>
          <w:szCs w:val="28"/>
        </w:rPr>
        <w:t xml:space="preserve"> при организации перевозок по туристическим, тематическим маршрутам, в период массовых мероприятий и т.д.;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 xml:space="preserve">разработка концепции пригородного электропоезда с </w:t>
      </w:r>
      <w:proofErr w:type="spellStart"/>
      <w:r w:rsidRPr="008D2CB5">
        <w:rPr>
          <w:rFonts w:ascii="Times New Roman" w:hAnsi="Times New Roman" w:cs="Times New Roman"/>
          <w:sz w:val="28"/>
          <w:szCs w:val="28"/>
        </w:rPr>
        <w:t>вагонами-трансформерами</w:t>
      </w:r>
      <w:proofErr w:type="spellEnd"/>
      <w:r w:rsidRPr="008D2CB5">
        <w:rPr>
          <w:rFonts w:ascii="Times New Roman" w:hAnsi="Times New Roman" w:cs="Times New Roman"/>
          <w:sz w:val="28"/>
          <w:szCs w:val="28"/>
        </w:rPr>
        <w:t xml:space="preserve"> с возможностью изменения компоновки салона в зависимости от характера перевозок и сервисов для пассажиров;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 xml:space="preserve">разработка решений по внедрению автономного подвижного состава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8D2CB5">
        <w:rPr>
          <w:rFonts w:ascii="Times New Roman" w:hAnsi="Times New Roman" w:cs="Times New Roman"/>
          <w:sz w:val="28"/>
          <w:szCs w:val="28"/>
        </w:rPr>
        <w:t xml:space="preserve">с возможностью эксплуатации как на электрифицированных, так и 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8D2CB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CB5">
        <w:rPr>
          <w:rFonts w:ascii="Times New Roman" w:hAnsi="Times New Roman" w:cs="Times New Roman"/>
          <w:sz w:val="28"/>
          <w:szCs w:val="28"/>
        </w:rPr>
        <w:t xml:space="preserve">электрифицированных участках, с запасом автономного хода до 400 км, </w:t>
      </w:r>
      <w:r>
        <w:rPr>
          <w:rFonts w:ascii="Times New Roman" w:hAnsi="Times New Roman" w:cs="Times New Roman"/>
          <w:sz w:val="28"/>
          <w:szCs w:val="28"/>
        </w:rPr>
        <w:br/>
      </w:r>
      <w:r w:rsidRPr="008D2CB5">
        <w:rPr>
          <w:rFonts w:ascii="Times New Roman" w:hAnsi="Times New Roman" w:cs="Times New Roman"/>
          <w:sz w:val="28"/>
          <w:szCs w:val="28"/>
        </w:rPr>
        <w:t xml:space="preserve">с максимальной конструктивной скоростью 140 км/ч, компоновкой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8D2CB5">
        <w:rPr>
          <w:rFonts w:ascii="Times New Roman" w:hAnsi="Times New Roman" w:cs="Times New Roman"/>
          <w:sz w:val="28"/>
          <w:szCs w:val="28"/>
        </w:rPr>
        <w:t>3, 5, 7 вагонов;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proofErr w:type="spellStart"/>
      <w:r w:rsidRPr="008D2CB5">
        <w:rPr>
          <w:rFonts w:ascii="Times New Roman" w:hAnsi="Times New Roman" w:cs="Times New Roman"/>
          <w:sz w:val="28"/>
          <w:szCs w:val="28"/>
        </w:rPr>
        <w:t>предиктивные</w:t>
      </w:r>
      <w:proofErr w:type="spellEnd"/>
      <w:r w:rsidRPr="008D2CB5">
        <w:rPr>
          <w:rFonts w:ascii="Times New Roman" w:hAnsi="Times New Roman" w:cs="Times New Roman"/>
          <w:sz w:val="28"/>
          <w:szCs w:val="28"/>
        </w:rPr>
        <w:t xml:space="preserve"> методы контроля технического состояния подвижного состава;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 xml:space="preserve">внедрение инструментов информирования и выдачи рекомендаций пассажирам (пользователям железнодорожного транспорта) о предстоящей пересадке в пунктах стыковки маршрутов в рамках концепции </w:t>
      </w:r>
      <w:proofErr w:type="spellStart"/>
      <w:r w:rsidRPr="008D2CB5">
        <w:rPr>
          <w:rFonts w:ascii="Times New Roman" w:hAnsi="Times New Roman" w:cs="Times New Roman"/>
          <w:sz w:val="28"/>
          <w:szCs w:val="28"/>
        </w:rPr>
        <w:t>MaaS</w:t>
      </w:r>
      <w:proofErr w:type="spellEnd"/>
      <w:r w:rsidRPr="008D2CB5">
        <w:rPr>
          <w:rFonts w:ascii="Times New Roman" w:hAnsi="Times New Roman" w:cs="Times New Roman"/>
          <w:sz w:val="28"/>
          <w:szCs w:val="28"/>
        </w:rPr>
        <w:t xml:space="preserve"> (Мобильность как услуга).</w:t>
      </w:r>
    </w:p>
    <w:p w:rsidR="00F707AF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07AF" w:rsidRPr="00A83288" w:rsidRDefault="00F707AF" w:rsidP="00F707A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28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A8328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Темы проектов по тематическому направлению конкурса «</w:t>
      </w:r>
      <w:r w:rsidRPr="00A83288">
        <w:rPr>
          <w:rFonts w:ascii="Times New Roman" w:hAnsi="Times New Roman" w:cs="Times New Roman"/>
          <w:b/>
          <w:sz w:val="28"/>
          <w:szCs w:val="28"/>
        </w:rPr>
        <w:t>Организация работы с персоналом и социальное развитие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>улучшение качества рабочего места/пространства. Комфортное пребывание сотрудника в офисе;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>продвижение бренда работодателя ОАО «РЖД» на рынке труда (соискатели, школьники, студенты);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>развитие практической направленности дистанционных обучающих материалов;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>формирование положительного имиджа Системы дистанционного обучения среди рабочих;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 xml:space="preserve">совершенствование технической учебы и иных видов обучения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D2CB5">
        <w:rPr>
          <w:rFonts w:ascii="Times New Roman" w:hAnsi="Times New Roman" w:cs="Times New Roman"/>
          <w:sz w:val="28"/>
          <w:szCs w:val="28"/>
        </w:rPr>
        <w:t>в компании;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>развитие внутрикорпоративных коммуникаций:</w:t>
      </w:r>
    </w:p>
    <w:p w:rsidR="00F707AF" w:rsidRPr="006470CA" w:rsidRDefault="00F707AF" w:rsidP="00F707AF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61A0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Pr="00217B0D">
        <w:rPr>
          <w:rFonts w:ascii="Times New Roman" w:hAnsi="Times New Roman" w:cs="Times New Roman"/>
          <w:sz w:val="28"/>
          <w:szCs w:val="28"/>
        </w:rPr>
        <w:t xml:space="preserve">эффективности информирования линейного персонала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6470CA">
        <w:rPr>
          <w:rFonts w:ascii="Times New Roman" w:hAnsi="Times New Roman" w:cs="Times New Roman"/>
          <w:sz w:val="28"/>
          <w:szCs w:val="28"/>
        </w:rPr>
        <w:t>о преимуществах работы в ОАО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70CA">
        <w:rPr>
          <w:rFonts w:ascii="Times New Roman" w:hAnsi="Times New Roman" w:cs="Times New Roman"/>
          <w:sz w:val="28"/>
          <w:szCs w:val="28"/>
        </w:rPr>
        <w:t>«РЖД» (возможности карьерного роста, обучения, льготы и гарантии);</w:t>
      </w:r>
    </w:p>
    <w:p w:rsidR="00F707AF" w:rsidRDefault="00F707AF" w:rsidP="00F707AF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61A0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217B0D">
        <w:rPr>
          <w:rFonts w:ascii="Times New Roman" w:hAnsi="Times New Roman" w:cs="Times New Roman"/>
          <w:sz w:val="28"/>
          <w:szCs w:val="28"/>
        </w:rPr>
        <w:t>системы внутрикорпоративных коммуникаций – инструменты эффективной «доставки» информации из центра до руководителей тактического и операционного уровней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07AF" w:rsidRPr="00217B0D" w:rsidRDefault="00F707AF" w:rsidP="00F707AF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261A0">
        <w:rPr>
          <w:rFonts w:ascii="Times New Roman" w:hAnsi="Times New Roman" w:cs="Times New Roman"/>
          <w:sz w:val="28"/>
          <w:szCs w:val="28"/>
        </w:rPr>
        <w:t xml:space="preserve">дни </w:t>
      </w:r>
      <w:r w:rsidRPr="00217B0D">
        <w:rPr>
          <w:rFonts w:ascii="Times New Roman" w:hAnsi="Times New Roman" w:cs="Times New Roman"/>
          <w:sz w:val="28"/>
          <w:szCs w:val="28"/>
        </w:rPr>
        <w:t>информирования – как «прокачать» формат, чтобы информация воспринималась быстрее и проще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 xml:space="preserve">разработка автоматизированных инструментов, направленных </w:t>
      </w:r>
      <w:r w:rsidRPr="008D2CB5">
        <w:rPr>
          <w:rFonts w:ascii="Times New Roman" w:hAnsi="Times New Roman" w:cs="Times New Roman"/>
          <w:sz w:val="28"/>
          <w:szCs w:val="28"/>
        </w:rPr>
        <w:br/>
        <w:t>на сохранение, привлечение и снижение текучести молодых работников;</w:t>
      </w:r>
    </w:p>
    <w:p w:rsidR="00F707AF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>автоматизированная система анализа рынка труда;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 xml:space="preserve">разработка цифрового </w:t>
      </w:r>
      <w:proofErr w:type="spellStart"/>
      <w:r w:rsidRPr="008D2CB5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8D2CB5">
        <w:rPr>
          <w:rFonts w:ascii="Times New Roman" w:hAnsi="Times New Roman" w:cs="Times New Roman"/>
          <w:sz w:val="28"/>
          <w:szCs w:val="28"/>
        </w:rPr>
        <w:t xml:space="preserve"> (образовательного продукта), направленного на обучение ведению корпоративных каналов коммуникации </w:t>
      </w:r>
      <w:r w:rsidRPr="008D2CB5">
        <w:rPr>
          <w:rFonts w:ascii="Times New Roman" w:hAnsi="Times New Roman" w:cs="Times New Roman"/>
          <w:sz w:val="28"/>
          <w:szCs w:val="28"/>
        </w:rPr>
        <w:br/>
        <w:t>с учетом особенностей восприятия информации представителями разных поколений;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>разработка автоматизированной системы проведения социологических исследований под «ключ»;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>разработка системы повышения престижа основных профессий;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>применение искусственного интеллекта с целью определения потребности в профессиональном развитии работников;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>применение искусственного интеллекта с целью эффективного использования трудовых ресурсов в условиях их дефицита;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>определение возможных форм организации труда для каждого рабочего места. Создание системы контроля оценки результата и качества труда на рабочих местах, с целью достижения баланса между применением конкурентоспособных форм организации труда, режимов труда и отдыха, результатом и качеством труда;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lastRenderedPageBreak/>
        <w:t>разработка критериев применения возможных режимов труда и отдыха на конкретных рабочих местах;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 xml:space="preserve">анализ рынков труда в регионах присутствия и развития компании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D2CB5">
        <w:rPr>
          <w:rFonts w:ascii="Times New Roman" w:hAnsi="Times New Roman" w:cs="Times New Roman"/>
          <w:sz w:val="28"/>
          <w:szCs w:val="28"/>
        </w:rPr>
        <w:t xml:space="preserve">на предмет наличия свободных трудовых ресурсов по категориям персонала, </w:t>
      </w:r>
      <w:r>
        <w:rPr>
          <w:rFonts w:ascii="Times New Roman" w:hAnsi="Times New Roman" w:cs="Times New Roman"/>
          <w:sz w:val="28"/>
          <w:szCs w:val="28"/>
        </w:rPr>
        <w:br/>
      </w:r>
      <w:r w:rsidRPr="008D2CB5">
        <w:rPr>
          <w:rFonts w:ascii="Times New Roman" w:hAnsi="Times New Roman" w:cs="Times New Roman"/>
          <w:sz w:val="28"/>
          <w:szCs w:val="28"/>
        </w:rPr>
        <w:t>с учетом уровня квалификации, дефицита профессий (должностей), с целью применения организации труда вахтовым методом;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 xml:space="preserve">разработка оптимальной модели материальной мотивации, </w:t>
      </w:r>
      <w:proofErr w:type="spellStart"/>
      <w:r w:rsidRPr="008D2CB5">
        <w:rPr>
          <w:rFonts w:ascii="Times New Roman" w:hAnsi="Times New Roman" w:cs="Times New Roman"/>
          <w:sz w:val="28"/>
          <w:szCs w:val="28"/>
        </w:rPr>
        <w:t>взаимоувязка</w:t>
      </w:r>
      <w:proofErr w:type="spellEnd"/>
      <w:r w:rsidRPr="008D2CB5">
        <w:rPr>
          <w:rFonts w:ascii="Times New Roman" w:hAnsi="Times New Roman" w:cs="Times New Roman"/>
          <w:sz w:val="28"/>
          <w:szCs w:val="28"/>
        </w:rPr>
        <w:t xml:space="preserve"> результата работы и оплаты труда;</w:t>
      </w:r>
    </w:p>
    <w:p w:rsidR="00F707AF" w:rsidRPr="00217B0D" w:rsidRDefault="00F707AF" w:rsidP="00F707AF">
      <w:pPr>
        <w:pStyle w:val="a3"/>
        <w:spacing w:after="0" w:line="360" w:lineRule="exact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E261A0">
        <w:rPr>
          <w:rFonts w:ascii="Times New Roman" w:hAnsi="Times New Roman" w:cs="Times New Roman"/>
          <w:sz w:val="28"/>
          <w:szCs w:val="28"/>
        </w:rPr>
        <w:t>инновационны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261A0">
        <w:rPr>
          <w:rFonts w:ascii="Times New Roman" w:hAnsi="Times New Roman" w:cs="Times New Roman"/>
          <w:sz w:val="28"/>
          <w:szCs w:val="28"/>
        </w:rPr>
        <w:t xml:space="preserve"> </w:t>
      </w:r>
      <w:r w:rsidRPr="00217B0D">
        <w:rPr>
          <w:rFonts w:ascii="Times New Roman" w:hAnsi="Times New Roman" w:cs="Times New Roman"/>
          <w:sz w:val="28"/>
          <w:szCs w:val="28"/>
        </w:rPr>
        <w:t>подход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17B0D">
        <w:rPr>
          <w:rFonts w:ascii="Times New Roman" w:hAnsi="Times New Roman" w:cs="Times New Roman"/>
          <w:sz w:val="28"/>
          <w:szCs w:val="28"/>
        </w:rPr>
        <w:t xml:space="preserve"> к материальному поощрению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 xml:space="preserve">новые подходы к развитию долгосрочной мотивации работников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8D2CB5">
        <w:rPr>
          <w:rFonts w:ascii="Times New Roman" w:hAnsi="Times New Roman" w:cs="Times New Roman"/>
          <w:sz w:val="28"/>
          <w:szCs w:val="28"/>
        </w:rPr>
        <w:t>в компании.</w:t>
      </w:r>
    </w:p>
    <w:p w:rsidR="00F707AF" w:rsidRDefault="00F707AF" w:rsidP="00F707A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707AF" w:rsidRPr="00A83288" w:rsidRDefault="00F707AF" w:rsidP="00F707A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28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8328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Темы проектов по тематическому направлению конкурса «</w:t>
      </w:r>
      <w:r w:rsidRPr="00A83288">
        <w:rPr>
          <w:rFonts w:ascii="Times New Roman" w:hAnsi="Times New Roman" w:cs="Times New Roman"/>
          <w:b/>
          <w:sz w:val="28"/>
          <w:szCs w:val="28"/>
        </w:rPr>
        <w:t xml:space="preserve">Повышение </w:t>
      </w:r>
      <w:proofErr w:type="spellStart"/>
      <w:r w:rsidRPr="00A83288">
        <w:rPr>
          <w:rFonts w:ascii="Times New Roman" w:hAnsi="Times New Roman" w:cs="Times New Roman"/>
          <w:b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перевозочного процесса»: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>повышение энергетической эффективности систем обогрева стрелочных переводов;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>повышение энергетической эффективности получения сжатого воздуха;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>повышение энергетической эффективности специального самоходного подвижного состава;</w:t>
      </w:r>
    </w:p>
    <w:p w:rsidR="00F707AF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 xml:space="preserve">увеличение доли энергетических ресурсов с низким углеродным следом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8D2CB5">
        <w:rPr>
          <w:rFonts w:ascii="Times New Roman" w:hAnsi="Times New Roman" w:cs="Times New Roman"/>
          <w:sz w:val="28"/>
          <w:szCs w:val="28"/>
        </w:rPr>
        <w:t>в топливно-энергетическом балансе ОАО «РЖД»;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 xml:space="preserve">технологии водоподготовки и защиты оборудования котельных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8D2CB5">
        <w:rPr>
          <w:rFonts w:ascii="Times New Roman" w:hAnsi="Times New Roman" w:cs="Times New Roman"/>
          <w:sz w:val="28"/>
          <w:szCs w:val="28"/>
        </w:rPr>
        <w:t xml:space="preserve">от коррозии и </w:t>
      </w:r>
      <w:proofErr w:type="spellStart"/>
      <w:r w:rsidRPr="008D2CB5">
        <w:rPr>
          <w:rFonts w:ascii="Times New Roman" w:hAnsi="Times New Roman" w:cs="Times New Roman"/>
          <w:sz w:val="28"/>
          <w:szCs w:val="28"/>
        </w:rPr>
        <w:t>накипеобразования</w:t>
      </w:r>
      <w:proofErr w:type="spellEnd"/>
      <w:r w:rsidRPr="008D2CB5">
        <w:rPr>
          <w:rFonts w:ascii="Times New Roman" w:hAnsi="Times New Roman" w:cs="Times New Roman"/>
          <w:sz w:val="28"/>
          <w:szCs w:val="28"/>
        </w:rPr>
        <w:t>, снижения абразивного (</w:t>
      </w:r>
      <w:proofErr w:type="spellStart"/>
      <w:r w:rsidRPr="008D2CB5">
        <w:rPr>
          <w:rFonts w:ascii="Times New Roman" w:hAnsi="Times New Roman" w:cs="Times New Roman"/>
          <w:sz w:val="28"/>
          <w:szCs w:val="28"/>
        </w:rPr>
        <w:t>золового</w:t>
      </w:r>
      <w:proofErr w:type="spellEnd"/>
      <w:r w:rsidRPr="008D2CB5">
        <w:rPr>
          <w:rFonts w:ascii="Times New Roman" w:hAnsi="Times New Roman" w:cs="Times New Roman"/>
          <w:sz w:val="28"/>
          <w:szCs w:val="28"/>
        </w:rPr>
        <w:t>) износа рабочих поверхностей основного и вспомогательного оборудования, газоходов;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>методы выявления утечек на подземных трубопроводах;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>развитие методов учета твердого топлива;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>использование альтернативных источников энергии для обеспечения работы объектов инфраструктуры;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>организация временного теплоснабжения при возникновении нештатных ситуаций на источниках тепловой энергии или тепловых сетях. Резервирование теплогенерирующих мощностей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>контроль самовольного подключения отопительных электроприборов пользователями помещений;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B5">
        <w:rPr>
          <w:rFonts w:ascii="Times New Roman" w:hAnsi="Times New Roman" w:cs="Times New Roman"/>
          <w:sz w:val="28"/>
          <w:szCs w:val="28"/>
        </w:rPr>
        <w:t xml:space="preserve">разработка методов снижения </w:t>
      </w:r>
      <w:proofErr w:type="spellStart"/>
      <w:r w:rsidRPr="008D2CB5">
        <w:rPr>
          <w:rFonts w:ascii="Times New Roman" w:hAnsi="Times New Roman" w:cs="Times New Roman"/>
          <w:sz w:val="28"/>
          <w:szCs w:val="28"/>
        </w:rPr>
        <w:t>теплопотерь</w:t>
      </w:r>
      <w:proofErr w:type="spellEnd"/>
      <w:r w:rsidRPr="008D2CB5">
        <w:rPr>
          <w:rFonts w:ascii="Times New Roman" w:hAnsi="Times New Roman" w:cs="Times New Roman"/>
          <w:sz w:val="28"/>
          <w:szCs w:val="28"/>
        </w:rPr>
        <w:t xml:space="preserve"> через ограждающие конструкции зданий.</w:t>
      </w:r>
    </w:p>
    <w:p w:rsidR="00F707AF" w:rsidRDefault="00F707AF" w:rsidP="00F707A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707AF" w:rsidRPr="00A83288" w:rsidRDefault="00F707AF" w:rsidP="00F707A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28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8328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Темы проектов по тематическому направлению конкурса «</w:t>
      </w:r>
      <w:r w:rsidRPr="00E74ABC">
        <w:rPr>
          <w:rFonts w:ascii="Times New Roman" w:hAnsi="Times New Roman" w:cs="Times New Roman"/>
          <w:b/>
          <w:sz w:val="28"/>
          <w:szCs w:val="28"/>
        </w:rPr>
        <w:t xml:space="preserve">Экология и </w:t>
      </w:r>
      <w:proofErr w:type="spellStart"/>
      <w:r w:rsidRPr="00E74ABC">
        <w:rPr>
          <w:rFonts w:ascii="Times New Roman" w:hAnsi="Times New Roman" w:cs="Times New Roman"/>
          <w:b/>
          <w:sz w:val="28"/>
          <w:szCs w:val="28"/>
        </w:rPr>
        <w:t>техносферная</w:t>
      </w:r>
      <w:proofErr w:type="spellEnd"/>
      <w:r w:rsidRPr="00E74ABC">
        <w:rPr>
          <w:rFonts w:ascii="Times New Roman" w:hAnsi="Times New Roman" w:cs="Times New Roman"/>
          <w:b/>
          <w:sz w:val="28"/>
          <w:szCs w:val="28"/>
        </w:rPr>
        <w:t xml:space="preserve"> безопасность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F707AF" w:rsidRPr="00A25F81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F81">
        <w:rPr>
          <w:rFonts w:ascii="Times New Roman" w:hAnsi="Times New Roman" w:cs="Times New Roman"/>
          <w:sz w:val="28"/>
          <w:szCs w:val="28"/>
        </w:rPr>
        <w:t>снижение трудоемкости операций по закреплению подвижного состава;</w:t>
      </w:r>
    </w:p>
    <w:p w:rsidR="00F707AF" w:rsidRPr="00A25F81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F81">
        <w:rPr>
          <w:rFonts w:ascii="Times New Roman" w:hAnsi="Times New Roman" w:cs="Times New Roman"/>
          <w:sz w:val="28"/>
          <w:szCs w:val="28"/>
        </w:rPr>
        <w:t>способы хранения и передачи информации в области охраны труда, промышленной и пожарной безопасности;</w:t>
      </w:r>
    </w:p>
    <w:p w:rsidR="00F707AF" w:rsidRPr="00A25F81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F81">
        <w:rPr>
          <w:rFonts w:ascii="Times New Roman" w:hAnsi="Times New Roman" w:cs="Times New Roman"/>
          <w:sz w:val="28"/>
          <w:szCs w:val="28"/>
        </w:rPr>
        <w:lastRenderedPageBreak/>
        <w:t>анализ воздействия объектов хозяйства пути и сооружений холдинга «РЖД» на окружающую среду и разработка мероприятий по минимизации негативного влияния;</w:t>
      </w:r>
    </w:p>
    <w:p w:rsidR="00F707AF" w:rsidRPr="00A25F81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F81">
        <w:rPr>
          <w:rFonts w:ascii="Times New Roman" w:hAnsi="Times New Roman" w:cs="Times New Roman"/>
          <w:sz w:val="28"/>
          <w:szCs w:val="28"/>
        </w:rPr>
        <w:t>автоматизация процессов планирования, формирования и контроля управления в природоохранной деятельности;</w:t>
      </w:r>
    </w:p>
    <w:p w:rsidR="00F707AF" w:rsidRPr="00A25F81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F81">
        <w:rPr>
          <w:rFonts w:ascii="Times New Roman" w:hAnsi="Times New Roman" w:cs="Times New Roman"/>
          <w:sz w:val="28"/>
          <w:szCs w:val="28"/>
        </w:rPr>
        <w:t>разработка новых методов обеспечения безопасности работников при выполнении работ на объектах железнодорожного транспорта;</w:t>
      </w:r>
    </w:p>
    <w:p w:rsidR="00F707AF" w:rsidRPr="00A25F81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F81">
        <w:rPr>
          <w:rFonts w:ascii="Times New Roman" w:hAnsi="Times New Roman" w:cs="Times New Roman"/>
          <w:sz w:val="28"/>
          <w:szCs w:val="28"/>
        </w:rPr>
        <w:t xml:space="preserve">формирование культуры безопасности труда у молодых работников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A25F81">
        <w:rPr>
          <w:rFonts w:ascii="Times New Roman" w:hAnsi="Times New Roman" w:cs="Times New Roman"/>
          <w:sz w:val="28"/>
          <w:szCs w:val="28"/>
        </w:rPr>
        <w:t>в период адаптации в ОАО «РЖД»;</w:t>
      </w:r>
    </w:p>
    <w:p w:rsidR="00F707AF" w:rsidRPr="00A25F81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F81">
        <w:rPr>
          <w:rFonts w:ascii="Times New Roman" w:hAnsi="Times New Roman" w:cs="Times New Roman"/>
          <w:sz w:val="28"/>
          <w:szCs w:val="28"/>
        </w:rPr>
        <w:t>развитие культуры безопасного поведения работников на объектах железнодорожного транспорта;</w:t>
      </w:r>
    </w:p>
    <w:p w:rsidR="00F707AF" w:rsidRPr="00A25F81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F81">
        <w:rPr>
          <w:rFonts w:ascii="Times New Roman" w:hAnsi="Times New Roman" w:cs="Times New Roman"/>
          <w:sz w:val="28"/>
          <w:szCs w:val="28"/>
        </w:rPr>
        <w:t xml:space="preserve">разработка методов профилактики </w:t>
      </w:r>
      <w:proofErr w:type="spellStart"/>
      <w:r w:rsidRPr="00A25F81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A25F81">
        <w:rPr>
          <w:rFonts w:ascii="Times New Roman" w:hAnsi="Times New Roman" w:cs="Times New Roman"/>
          <w:sz w:val="28"/>
          <w:szCs w:val="28"/>
        </w:rPr>
        <w:t xml:space="preserve"> граждан на объектах ОАО «РЖД»;</w:t>
      </w:r>
    </w:p>
    <w:p w:rsidR="00F707AF" w:rsidRPr="00A25F81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F81">
        <w:rPr>
          <w:rFonts w:ascii="Times New Roman" w:hAnsi="Times New Roman" w:cs="Times New Roman"/>
          <w:sz w:val="28"/>
          <w:szCs w:val="28"/>
        </w:rPr>
        <w:t xml:space="preserve">разработка методов снижения риска </w:t>
      </w:r>
      <w:proofErr w:type="spellStart"/>
      <w:r w:rsidRPr="00A25F81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A25F81">
        <w:rPr>
          <w:rFonts w:ascii="Times New Roman" w:hAnsi="Times New Roman" w:cs="Times New Roman"/>
          <w:sz w:val="28"/>
          <w:szCs w:val="28"/>
        </w:rPr>
        <w:t xml:space="preserve"> людей на участках беспилотного и дистанционного управления движением поездов;</w:t>
      </w:r>
    </w:p>
    <w:p w:rsidR="00F707AF" w:rsidRPr="00A25F81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F81">
        <w:rPr>
          <w:rFonts w:ascii="Times New Roman" w:hAnsi="Times New Roman" w:cs="Times New Roman"/>
          <w:sz w:val="28"/>
          <w:szCs w:val="28"/>
        </w:rPr>
        <w:t>реализация климатических проектов на железнодорожном транспорте;</w:t>
      </w:r>
    </w:p>
    <w:p w:rsidR="00F707AF" w:rsidRPr="00A25F81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F81">
        <w:rPr>
          <w:rFonts w:ascii="Times New Roman" w:hAnsi="Times New Roman" w:cs="Times New Roman"/>
          <w:sz w:val="28"/>
          <w:szCs w:val="28"/>
        </w:rPr>
        <w:t>современные методы снижения действия шума и вибрации от объектов железнодорожной инфраструктуры на жилую застройку;</w:t>
      </w:r>
    </w:p>
    <w:p w:rsidR="00F707AF" w:rsidRPr="00A25F81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F81">
        <w:rPr>
          <w:rFonts w:ascii="Times New Roman" w:hAnsi="Times New Roman" w:cs="Times New Roman"/>
          <w:sz w:val="28"/>
          <w:szCs w:val="28"/>
        </w:rPr>
        <w:t>система фильтрации и контроля дымовых газов котельных, работающих на твердом или жидком топливе (уголь/</w:t>
      </w:r>
      <w:proofErr w:type="spellStart"/>
      <w:r w:rsidRPr="00A25F81">
        <w:rPr>
          <w:rFonts w:ascii="Times New Roman" w:hAnsi="Times New Roman" w:cs="Times New Roman"/>
          <w:sz w:val="28"/>
          <w:szCs w:val="28"/>
        </w:rPr>
        <w:t>пеллеты</w:t>
      </w:r>
      <w:proofErr w:type="spellEnd"/>
      <w:r w:rsidRPr="00A25F81">
        <w:rPr>
          <w:rFonts w:ascii="Times New Roman" w:hAnsi="Times New Roman" w:cs="Times New Roman"/>
          <w:sz w:val="28"/>
          <w:szCs w:val="28"/>
        </w:rPr>
        <w:t>/мазут);</w:t>
      </w:r>
    </w:p>
    <w:p w:rsidR="00F707AF" w:rsidRPr="00A25F81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F81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A25F81">
        <w:rPr>
          <w:rFonts w:ascii="Times New Roman" w:hAnsi="Times New Roman" w:cs="Times New Roman"/>
          <w:sz w:val="28"/>
          <w:szCs w:val="28"/>
        </w:rPr>
        <w:t>биоразлагаемых</w:t>
      </w:r>
      <w:proofErr w:type="spellEnd"/>
      <w:r w:rsidRPr="00A25F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25F81">
        <w:rPr>
          <w:rFonts w:ascii="Times New Roman" w:hAnsi="Times New Roman" w:cs="Times New Roman"/>
          <w:sz w:val="28"/>
          <w:szCs w:val="28"/>
        </w:rPr>
        <w:t>экологичных</w:t>
      </w:r>
      <w:proofErr w:type="spellEnd"/>
      <w:r w:rsidRPr="00A25F81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Pr="00A25F81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A25F81">
        <w:rPr>
          <w:rFonts w:ascii="Times New Roman" w:hAnsi="Times New Roman" w:cs="Times New Roman"/>
          <w:sz w:val="28"/>
          <w:szCs w:val="28"/>
        </w:rPr>
        <w:t>я дезинфекции, дезодорации и очистки сточных вод из экологически чистых туалетных комплексов железнодорожного подвижного состава;</w:t>
      </w:r>
    </w:p>
    <w:p w:rsidR="00F707AF" w:rsidRPr="00A25F81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F81">
        <w:rPr>
          <w:rFonts w:ascii="Times New Roman" w:hAnsi="Times New Roman" w:cs="Times New Roman"/>
          <w:sz w:val="28"/>
          <w:szCs w:val="28"/>
        </w:rPr>
        <w:t>разработка новых методов электронного персонального допуска работника к исполнению должностных обязанностей с использованием барьерных функций;</w:t>
      </w:r>
    </w:p>
    <w:p w:rsidR="00F707AF" w:rsidRPr="00A25F81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F81">
        <w:rPr>
          <w:rFonts w:ascii="Times New Roman" w:hAnsi="Times New Roman" w:cs="Times New Roman"/>
          <w:sz w:val="28"/>
          <w:szCs w:val="28"/>
        </w:rPr>
        <w:t xml:space="preserve">реализация новых методов </w:t>
      </w:r>
      <w:proofErr w:type="gramStart"/>
      <w:r w:rsidRPr="00A25F8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25F81">
        <w:rPr>
          <w:rFonts w:ascii="Times New Roman" w:hAnsi="Times New Roman" w:cs="Times New Roman"/>
          <w:sz w:val="28"/>
          <w:szCs w:val="28"/>
        </w:rPr>
        <w:t xml:space="preserve"> применением работниками специальной одежды, обуви и других средств индивидуальной защиты перед началом рабочей смены и в процессе работы;</w:t>
      </w:r>
    </w:p>
    <w:p w:rsidR="00F707AF" w:rsidRPr="00A25F81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F81">
        <w:rPr>
          <w:rFonts w:ascii="Times New Roman" w:hAnsi="Times New Roman" w:cs="Times New Roman"/>
          <w:sz w:val="28"/>
          <w:szCs w:val="28"/>
        </w:rPr>
        <w:t>автоматизация процессов планирования, формирования и контроля управления производственной безопасностью;</w:t>
      </w:r>
    </w:p>
    <w:p w:rsidR="00F707AF" w:rsidRPr="00A25F81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F81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A25F81">
        <w:rPr>
          <w:rFonts w:ascii="Times New Roman" w:hAnsi="Times New Roman" w:cs="Times New Roman"/>
          <w:sz w:val="28"/>
          <w:szCs w:val="28"/>
        </w:rPr>
        <w:t>онлайн-мониторинга</w:t>
      </w:r>
      <w:proofErr w:type="spellEnd"/>
      <w:r w:rsidRPr="00A25F81">
        <w:rPr>
          <w:rFonts w:ascii="Times New Roman" w:hAnsi="Times New Roman" w:cs="Times New Roman"/>
          <w:sz w:val="28"/>
          <w:szCs w:val="28"/>
        </w:rPr>
        <w:t xml:space="preserve"> качества и химического состава сточных вод;</w:t>
      </w:r>
    </w:p>
    <w:p w:rsidR="00F707AF" w:rsidRPr="00A25F81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F81">
        <w:rPr>
          <w:rFonts w:ascii="Times New Roman" w:hAnsi="Times New Roman" w:cs="Times New Roman"/>
          <w:sz w:val="28"/>
          <w:szCs w:val="28"/>
        </w:rPr>
        <w:t>технические решения по снижени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5F81">
        <w:rPr>
          <w:rFonts w:ascii="Times New Roman" w:hAnsi="Times New Roman" w:cs="Times New Roman"/>
          <w:sz w:val="28"/>
          <w:szCs w:val="28"/>
        </w:rPr>
        <w:t xml:space="preserve"> случаев </w:t>
      </w:r>
      <w:proofErr w:type="spellStart"/>
      <w:r w:rsidRPr="00A25F81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A25F81">
        <w:rPr>
          <w:rFonts w:ascii="Times New Roman" w:hAnsi="Times New Roman" w:cs="Times New Roman"/>
          <w:sz w:val="28"/>
          <w:szCs w:val="28"/>
        </w:rPr>
        <w:t xml:space="preserve"> и гибели граждан, перемещающихся на железнодорожном подвижном составе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A25F81">
        <w:rPr>
          <w:rFonts w:ascii="Times New Roman" w:hAnsi="Times New Roman" w:cs="Times New Roman"/>
          <w:sz w:val="28"/>
          <w:szCs w:val="28"/>
        </w:rPr>
        <w:t>на непредназначенных для этого частях («</w:t>
      </w:r>
      <w:proofErr w:type="spellStart"/>
      <w:r w:rsidRPr="00A25F81">
        <w:rPr>
          <w:rFonts w:ascii="Times New Roman" w:hAnsi="Times New Roman" w:cs="Times New Roman"/>
          <w:sz w:val="28"/>
          <w:szCs w:val="28"/>
        </w:rPr>
        <w:t>зацепинг</w:t>
      </w:r>
      <w:proofErr w:type="spellEnd"/>
      <w:r w:rsidRPr="00A25F81">
        <w:rPr>
          <w:rFonts w:ascii="Times New Roman" w:hAnsi="Times New Roman" w:cs="Times New Roman"/>
          <w:sz w:val="28"/>
          <w:szCs w:val="28"/>
        </w:rPr>
        <w:t>»);</w:t>
      </w:r>
    </w:p>
    <w:p w:rsidR="00F707AF" w:rsidRPr="00A25F81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F81">
        <w:rPr>
          <w:rFonts w:ascii="Times New Roman" w:hAnsi="Times New Roman" w:cs="Times New Roman"/>
          <w:sz w:val="28"/>
          <w:szCs w:val="28"/>
        </w:rPr>
        <w:t>системы предупреждения для исключения возможности расширения зоны работы по инициативе работника.</w:t>
      </w:r>
    </w:p>
    <w:p w:rsidR="00F707AF" w:rsidRPr="00167E84" w:rsidRDefault="00F707AF" w:rsidP="00F707AF">
      <w:pPr>
        <w:spacing w:before="240"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</w:t>
      </w: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07AF" w:rsidRPr="008D2CB5" w:rsidRDefault="00F707AF" w:rsidP="00F707A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707AF" w:rsidRPr="008D2CB5" w:rsidSect="00F707AF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7AF" w:rsidRDefault="00F707AF" w:rsidP="00F707AF">
      <w:pPr>
        <w:spacing w:after="0" w:line="240" w:lineRule="auto"/>
      </w:pPr>
      <w:r>
        <w:separator/>
      </w:r>
    </w:p>
  </w:endnote>
  <w:endnote w:type="continuationSeparator" w:id="0">
    <w:p w:rsidR="00F707AF" w:rsidRDefault="00F707AF" w:rsidP="00F70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7AF" w:rsidRDefault="00F707AF" w:rsidP="00F707AF">
      <w:pPr>
        <w:spacing w:after="0" w:line="240" w:lineRule="auto"/>
      </w:pPr>
      <w:r>
        <w:separator/>
      </w:r>
    </w:p>
  </w:footnote>
  <w:footnote w:type="continuationSeparator" w:id="0">
    <w:p w:rsidR="00F707AF" w:rsidRDefault="00F707AF" w:rsidP="00F70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436E1"/>
    <w:multiLevelType w:val="hybridMultilevel"/>
    <w:tmpl w:val="46EE753C"/>
    <w:lvl w:ilvl="0" w:tplc="D05A85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707AF"/>
    <w:rsid w:val="00777C4D"/>
    <w:rsid w:val="00D37D96"/>
    <w:rsid w:val="00F70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2450</Words>
  <Characters>13967</Characters>
  <Application>Microsoft Office Word</Application>
  <DocSecurity>0</DocSecurity>
  <Lines>116</Lines>
  <Paragraphs>32</Paragraphs>
  <ScaleCrop>false</ScaleCrop>
  <Company/>
  <LinksUpToDate>false</LinksUpToDate>
  <CharactersWithSpaces>16385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COMP-Iljasov</dc:creator>
  <cp:keywords/>
  <dc:description/>
  <cp:lastModifiedBy>COMP-Iljasov</cp:lastModifiedBy>
  <cp:revision>2</cp:revision>
  <dcterms:created xsi:type="dcterms:W3CDTF">2025-02-27T06:33:00Z</dcterms:created>
  <dcterms:modified xsi:type="dcterms:W3CDTF">2025-02-27T06:39:00Z</dcterms:modified>
</cp:coreProperties>
</file>